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67" w:rsidRDefault="002A3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ORIENTAVIMOSI SPORTO VARŽYBŲ „SAULĖS ESTAFETĖS</w:t>
      </w:r>
      <w:r w:rsidR="00B44662">
        <w:rPr>
          <w:rFonts w:ascii="Times New Roman" w:hAnsi="Times New Roman" w:cs="Times New Roman"/>
          <w:sz w:val="24"/>
          <w:szCs w:val="24"/>
        </w:rPr>
        <w:t xml:space="preserve"> 2023</w:t>
      </w:r>
      <w:r w:rsidR="0084421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NUOSTATAI</w:t>
      </w:r>
    </w:p>
    <w:p w:rsidR="002A38F0" w:rsidRDefault="002A38F0">
      <w:pPr>
        <w:rPr>
          <w:rFonts w:ascii="Times New Roman" w:hAnsi="Times New Roman" w:cs="Times New Roman"/>
          <w:sz w:val="24"/>
          <w:szCs w:val="24"/>
        </w:rPr>
      </w:pPr>
    </w:p>
    <w:p w:rsidR="002A38F0" w:rsidRDefault="002A38F0">
      <w:pPr>
        <w:rPr>
          <w:rFonts w:ascii="Times New Roman" w:hAnsi="Times New Roman" w:cs="Times New Roman"/>
          <w:sz w:val="24"/>
          <w:szCs w:val="24"/>
        </w:rPr>
      </w:pPr>
    </w:p>
    <w:p w:rsidR="002A38F0" w:rsidRDefault="002A38F0">
      <w:pPr>
        <w:rPr>
          <w:rFonts w:ascii="Times New Roman" w:hAnsi="Times New Roman" w:cs="Times New Roman"/>
          <w:sz w:val="24"/>
          <w:szCs w:val="24"/>
        </w:rPr>
      </w:pPr>
    </w:p>
    <w:p w:rsidR="00B313FE" w:rsidRDefault="002A3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TIKSLAI</w:t>
      </w:r>
    </w:p>
    <w:p w:rsidR="002A38F0" w:rsidRDefault="00B31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8F0">
        <w:rPr>
          <w:rFonts w:ascii="Times New Roman" w:hAnsi="Times New Roman" w:cs="Times New Roman"/>
          <w:sz w:val="24"/>
          <w:szCs w:val="24"/>
        </w:rPr>
        <w:t>1.</w:t>
      </w:r>
      <w:r w:rsidR="00A96DF5">
        <w:rPr>
          <w:rFonts w:ascii="Times New Roman" w:hAnsi="Times New Roman" w:cs="Times New Roman"/>
          <w:sz w:val="24"/>
          <w:szCs w:val="24"/>
        </w:rPr>
        <w:t xml:space="preserve"> Populiarinti orientavimosi sportą Lietuvoje</w:t>
      </w:r>
      <w:r w:rsidR="002A38F0">
        <w:rPr>
          <w:rFonts w:ascii="Times New Roman" w:hAnsi="Times New Roman" w:cs="Times New Roman"/>
          <w:sz w:val="24"/>
          <w:szCs w:val="24"/>
        </w:rPr>
        <w:t>.</w:t>
      </w:r>
    </w:p>
    <w:p w:rsidR="002A38F0" w:rsidRDefault="00FE3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44662">
        <w:rPr>
          <w:rFonts w:ascii="Times New Roman" w:hAnsi="Times New Roman" w:cs="Times New Roman"/>
          <w:sz w:val="24"/>
          <w:szCs w:val="24"/>
        </w:rPr>
        <w:t>Bent vieneriomis varžybomis padidinti kuklų OS estafečių skaičių Lietuvoje</w:t>
      </w:r>
      <w:r w:rsidR="00B348FD">
        <w:rPr>
          <w:rFonts w:ascii="Times New Roman" w:hAnsi="Times New Roman" w:cs="Times New Roman"/>
          <w:sz w:val="24"/>
          <w:szCs w:val="24"/>
        </w:rPr>
        <w:t>.</w:t>
      </w:r>
    </w:p>
    <w:p w:rsidR="002A38F0" w:rsidRDefault="00E92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Dar kartą g</w:t>
      </w:r>
      <w:r w:rsidR="002A38F0">
        <w:rPr>
          <w:rFonts w:ascii="Times New Roman" w:hAnsi="Times New Roman" w:cs="Times New Roman"/>
          <w:sz w:val="24"/>
          <w:szCs w:val="24"/>
        </w:rPr>
        <w:t xml:space="preserve">yvu pavyzdžiu </w:t>
      </w:r>
      <w:r w:rsidR="00103E77">
        <w:rPr>
          <w:rFonts w:ascii="Times New Roman" w:hAnsi="Times New Roman" w:cs="Times New Roman"/>
          <w:sz w:val="24"/>
          <w:szCs w:val="24"/>
        </w:rPr>
        <w:t>pa</w:t>
      </w:r>
      <w:r w:rsidR="002A38F0">
        <w:rPr>
          <w:rFonts w:ascii="Times New Roman" w:hAnsi="Times New Roman" w:cs="Times New Roman"/>
          <w:sz w:val="24"/>
          <w:szCs w:val="24"/>
        </w:rPr>
        <w:t>skatinti kitus šalies klubus rengti OS varžybas.</w:t>
      </w:r>
    </w:p>
    <w:p w:rsidR="002A38F0" w:rsidRDefault="002A38F0">
      <w:pPr>
        <w:rPr>
          <w:rFonts w:ascii="Times New Roman" w:hAnsi="Times New Roman" w:cs="Times New Roman"/>
          <w:sz w:val="24"/>
          <w:szCs w:val="24"/>
        </w:rPr>
      </w:pPr>
    </w:p>
    <w:p w:rsidR="002A38F0" w:rsidRDefault="002A3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RENGĖJAI</w:t>
      </w:r>
    </w:p>
    <w:p w:rsidR="002A38F0" w:rsidRDefault="002A3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OSK „Saulė“, varžybų direktorius </w:t>
      </w:r>
      <w:proofErr w:type="spellStart"/>
      <w:r>
        <w:rPr>
          <w:rFonts w:ascii="Times New Roman" w:hAnsi="Times New Roman" w:cs="Times New Roman"/>
          <w:sz w:val="24"/>
          <w:szCs w:val="24"/>
        </w:rPr>
        <w:t>K.Abramikas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vyr. sekretorius </w:t>
      </w:r>
      <w:proofErr w:type="spellStart"/>
      <w:r>
        <w:rPr>
          <w:rFonts w:ascii="Times New Roman" w:hAnsi="Times New Roman" w:cs="Times New Roman"/>
          <w:sz w:val="24"/>
          <w:szCs w:val="24"/>
        </w:rPr>
        <w:t>G.Rūk</w:t>
      </w:r>
      <w:r w:rsidR="00E9250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150B9C">
        <w:rPr>
          <w:rFonts w:ascii="Times New Roman" w:hAnsi="Times New Roman" w:cs="Times New Roman"/>
          <w:sz w:val="24"/>
          <w:szCs w:val="24"/>
        </w:rPr>
        <w:t>, trasų</w:t>
      </w:r>
      <w:r w:rsidR="00E01216">
        <w:rPr>
          <w:rFonts w:ascii="Times New Roman" w:hAnsi="Times New Roman" w:cs="Times New Roman"/>
          <w:sz w:val="24"/>
          <w:szCs w:val="24"/>
        </w:rPr>
        <w:t xml:space="preserve"> </w:t>
      </w:r>
      <w:r w:rsidR="00132376" w:rsidRPr="00150B9C">
        <w:rPr>
          <w:rFonts w:ascii="Times New Roman" w:hAnsi="Times New Roman" w:cs="Times New Roman"/>
          <w:sz w:val="24"/>
          <w:szCs w:val="24"/>
        </w:rPr>
        <w:t>planuotojas</w:t>
      </w:r>
      <w:r w:rsidR="0013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6">
        <w:rPr>
          <w:rFonts w:ascii="Times New Roman" w:hAnsi="Times New Roman" w:cs="Times New Roman"/>
          <w:sz w:val="24"/>
          <w:szCs w:val="24"/>
        </w:rPr>
        <w:t>G.Kvietkus</w:t>
      </w:r>
      <w:proofErr w:type="spellEnd"/>
    </w:p>
    <w:p w:rsidR="002A38F0" w:rsidRDefault="002A38F0">
      <w:pPr>
        <w:rPr>
          <w:rFonts w:ascii="Times New Roman" w:hAnsi="Times New Roman" w:cs="Times New Roman"/>
          <w:sz w:val="24"/>
          <w:szCs w:val="24"/>
        </w:rPr>
      </w:pPr>
    </w:p>
    <w:p w:rsidR="002A38F0" w:rsidRDefault="002A3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2A38F0" w:rsidRDefault="00B44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844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birželio</w:t>
      </w:r>
      <w:r w:rsidR="00B348FD">
        <w:rPr>
          <w:rFonts w:ascii="Times New Roman" w:hAnsi="Times New Roman" w:cs="Times New Roman"/>
          <w:sz w:val="24"/>
          <w:szCs w:val="24"/>
        </w:rPr>
        <w:t xml:space="preserve"> 4</w:t>
      </w:r>
      <w:r w:rsidR="002A38F0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(sekmadienis</w:t>
      </w:r>
      <w:r w:rsidR="00B348FD">
        <w:rPr>
          <w:rFonts w:ascii="Times New Roman" w:hAnsi="Times New Roman" w:cs="Times New Roman"/>
          <w:sz w:val="24"/>
          <w:szCs w:val="24"/>
        </w:rPr>
        <w:t>).</w:t>
      </w:r>
      <w:r w:rsidR="002A38F0">
        <w:rPr>
          <w:rFonts w:ascii="Times New Roman" w:hAnsi="Times New Roman" w:cs="Times New Roman"/>
          <w:sz w:val="24"/>
          <w:szCs w:val="24"/>
        </w:rPr>
        <w:t xml:space="preserve"> </w:t>
      </w:r>
      <w:r w:rsidR="00F72B40">
        <w:rPr>
          <w:rFonts w:ascii="Times New Roman" w:hAnsi="Times New Roman" w:cs="Times New Roman"/>
          <w:sz w:val="24"/>
          <w:szCs w:val="24"/>
        </w:rPr>
        <w:t>Pirmų grupių startas 12.00 val.</w:t>
      </w:r>
    </w:p>
    <w:p w:rsidR="00FE3A5C" w:rsidRDefault="00FE3A5C">
      <w:pPr>
        <w:rPr>
          <w:rFonts w:ascii="Times New Roman" w:hAnsi="Times New Roman" w:cs="Times New Roman"/>
          <w:sz w:val="24"/>
          <w:szCs w:val="24"/>
        </w:rPr>
      </w:pPr>
    </w:p>
    <w:p w:rsidR="00DA3C36" w:rsidRDefault="00DA3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</w:t>
      </w:r>
      <w:r w:rsidR="00681961">
        <w:rPr>
          <w:rFonts w:ascii="Times New Roman" w:hAnsi="Times New Roman" w:cs="Times New Roman"/>
          <w:sz w:val="24"/>
          <w:szCs w:val="24"/>
        </w:rPr>
        <w:t>ETUVOS OS VETERANŲ</w:t>
      </w:r>
      <w:r w:rsidR="0064184E">
        <w:rPr>
          <w:rFonts w:ascii="Times New Roman" w:hAnsi="Times New Roman" w:cs="Times New Roman"/>
          <w:sz w:val="24"/>
          <w:szCs w:val="24"/>
        </w:rPr>
        <w:t>(-IŲ)</w:t>
      </w:r>
      <w:r>
        <w:rPr>
          <w:rFonts w:ascii="Times New Roman" w:hAnsi="Times New Roman" w:cs="Times New Roman"/>
          <w:sz w:val="24"/>
          <w:szCs w:val="24"/>
        </w:rPr>
        <w:t xml:space="preserve"> LYGA</w:t>
      </w:r>
    </w:p>
    <w:p w:rsidR="00DA3C36" w:rsidRDefault="00B1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Estafečių rezultatai traukiami į</w:t>
      </w:r>
      <w:r w:rsidR="00DA3C36">
        <w:rPr>
          <w:rFonts w:ascii="Times New Roman" w:hAnsi="Times New Roman" w:cs="Times New Roman"/>
          <w:sz w:val="24"/>
          <w:szCs w:val="24"/>
        </w:rPr>
        <w:t xml:space="preserve"> </w:t>
      </w:r>
      <w:r w:rsidR="00681961">
        <w:rPr>
          <w:rFonts w:ascii="Times New Roman" w:hAnsi="Times New Roman" w:cs="Times New Roman"/>
          <w:sz w:val="24"/>
          <w:szCs w:val="24"/>
        </w:rPr>
        <w:t>Veteranų</w:t>
      </w:r>
      <w:r w:rsidR="00132376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132376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="00132376">
        <w:rPr>
          <w:rFonts w:ascii="Times New Roman" w:hAnsi="Times New Roman" w:cs="Times New Roman"/>
          <w:sz w:val="24"/>
          <w:szCs w:val="24"/>
        </w:rPr>
        <w:t>)</w:t>
      </w:r>
      <w:r w:rsidR="00681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lygos įskaitą</w:t>
      </w:r>
      <w:r w:rsidR="00DA3C36">
        <w:rPr>
          <w:rFonts w:ascii="Times New Roman" w:hAnsi="Times New Roman" w:cs="Times New Roman"/>
          <w:sz w:val="24"/>
          <w:szCs w:val="24"/>
        </w:rPr>
        <w:t>.</w:t>
      </w:r>
    </w:p>
    <w:p w:rsidR="00F72B40" w:rsidRPr="00E01216" w:rsidRDefault="00F72B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B40" w:rsidRDefault="00F7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VIETA</w:t>
      </w:r>
    </w:p>
    <w:p w:rsidR="00F414AC" w:rsidRPr="00F414AC" w:rsidRDefault="00B44662" w:rsidP="00F414AC">
      <w:pPr>
        <w:rPr>
          <w:rFonts w:ascii="Arial" w:eastAsia="Times New Roman" w:hAnsi="Arial" w:cs="Arial"/>
          <w:color w:val="202124"/>
          <w:sz w:val="27"/>
          <w:szCs w:val="27"/>
          <w:lang w:eastAsia="lt-L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Bukiškio</w:t>
      </w:r>
      <w:proofErr w:type="spellEnd"/>
      <w:r w:rsidR="00B348FD">
        <w:rPr>
          <w:rFonts w:ascii="Times New Roman" w:hAnsi="Times New Roman" w:cs="Times New Roman"/>
          <w:sz w:val="24"/>
          <w:szCs w:val="24"/>
        </w:rPr>
        <w:t xml:space="preserve"> </w:t>
      </w:r>
      <w:r w:rsidR="00E01216">
        <w:rPr>
          <w:rFonts w:ascii="Times New Roman" w:hAnsi="Times New Roman" w:cs="Times New Roman"/>
          <w:sz w:val="24"/>
          <w:szCs w:val="24"/>
        </w:rPr>
        <w:t xml:space="preserve"> miškas</w:t>
      </w:r>
      <w:r w:rsidR="00B348FD">
        <w:rPr>
          <w:rFonts w:ascii="Times New Roman" w:hAnsi="Times New Roman" w:cs="Times New Roman"/>
          <w:sz w:val="24"/>
          <w:szCs w:val="24"/>
        </w:rPr>
        <w:t xml:space="preserve">, Vilniaus </w:t>
      </w:r>
      <w:r w:rsidR="00F414AC">
        <w:rPr>
          <w:rFonts w:ascii="Times New Roman" w:hAnsi="Times New Roman" w:cs="Times New Roman"/>
          <w:sz w:val="24"/>
          <w:szCs w:val="24"/>
        </w:rPr>
        <w:t>raj. savivaldybė.</w:t>
      </w:r>
    </w:p>
    <w:p w:rsidR="00F414AC" w:rsidRPr="00F414AC" w:rsidRDefault="00F414AC" w:rsidP="00F414AC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Varžybų centras </w:t>
      </w:r>
      <w:r w:rsidRPr="00F414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54.781296, 25.216445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114DF2" w:rsidRDefault="00114DF2" w:rsidP="00114DF2">
      <w:pPr>
        <w:rPr>
          <w:rFonts w:ascii="Times New Roman" w:hAnsi="Times New Roman" w:cs="Times New Roman"/>
          <w:sz w:val="24"/>
          <w:szCs w:val="24"/>
        </w:rPr>
      </w:pPr>
    </w:p>
    <w:p w:rsidR="0094648F" w:rsidRDefault="0094648F">
      <w:pPr>
        <w:rPr>
          <w:rFonts w:ascii="Times New Roman" w:hAnsi="Times New Roman" w:cs="Times New Roman"/>
          <w:sz w:val="24"/>
          <w:szCs w:val="24"/>
        </w:rPr>
      </w:pPr>
    </w:p>
    <w:p w:rsidR="00114DF2" w:rsidRDefault="00114DF2" w:rsidP="00114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ŽEMĖLAPIS, VIETOVĖ</w:t>
      </w:r>
    </w:p>
    <w:p w:rsidR="00114DF2" w:rsidRPr="00254EB1" w:rsidRDefault="007F7B67" w:rsidP="00114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Žemėlapis</w:t>
      </w:r>
      <w:r w:rsidR="00B348FD">
        <w:rPr>
          <w:rFonts w:ascii="Times New Roman" w:hAnsi="Times New Roman" w:cs="Times New Roman"/>
          <w:sz w:val="24"/>
          <w:szCs w:val="24"/>
        </w:rPr>
        <w:t xml:space="preserve"> sudarytas 2017</w:t>
      </w:r>
      <w:r w:rsidR="0084421F">
        <w:rPr>
          <w:rFonts w:ascii="Times New Roman" w:hAnsi="Times New Roman" w:cs="Times New Roman"/>
          <w:sz w:val="24"/>
          <w:szCs w:val="24"/>
        </w:rPr>
        <w:t xml:space="preserve"> m.,</w:t>
      </w:r>
      <w:r w:rsidR="00A47C29">
        <w:rPr>
          <w:rFonts w:ascii="Times New Roman" w:hAnsi="Times New Roman" w:cs="Times New Roman"/>
          <w:sz w:val="24"/>
          <w:szCs w:val="24"/>
        </w:rPr>
        <w:t xml:space="preserve"> pataisytas</w:t>
      </w:r>
      <w:r w:rsidR="00B44662">
        <w:rPr>
          <w:rFonts w:ascii="Times New Roman" w:hAnsi="Times New Roman" w:cs="Times New Roman"/>
          <w:sz w:val="24"/>
          <w:szCs w:val="24"/>
        </w:rPr>
        <w:t xml:space="preserve"> 2023 m.</w:t>
      </w:r>
      <w:r w:rsidR="00B348FD">
        <w:rPr>
          <w:rFonts w:ascii="Times New Roman" w:hAnsi="Times New Roman" w:cs="Times New Roman"/>
          <w:sz w:val="24"/>
          <w:szCs w:val="24"/>
        </w:rPr>
        <w:t>, mastelis 1:100</w:t>
      </w:r>
      <w:r w:rsidR="00B144E7">
        <w:rPr>
          <w:rFonts w:ascii="Times New Roman" w:hAnsi="Times New Roman" w:cs="Times New Roman"/>
          <w:sz w:val="24"/>
          <w:szCs w:val="24"/>
        </w:rPr>
        <w:t>00</w:t>
      </w:r>
      <w:r w:rsidR="00150B9C">
        <w:rPr>
          <w:rFonts w:ascii="Times New Roman" w:hAnsi="Times New Roman" w:cs="Times New Roman"/>
          <w:sz w:val="24"/>
          <w:szCs w:val="24"/>
        </w:rPr>
        <w:t xml:space="preserve"> (V/M 14 ir V/M 55-70 grupėms </w:t>
      </w:r>
      <w:r w:rsidR="00101ECD">
        <w:rPr>
          <w:rFonts w:ascii="Times New Roman" w:hAnsi="Times New Roman" w:cs="Times New Roman"/>
          <w:sz w:val="24"/>
          <w:szCs w:val="24"/>
        </w:rPr>
        <w:t xml:space="preserve">mastelis </w:t>
      </w:r>
      <w:r w:rsidR="00150B9C">
        <w:rPr>
          <w:rFonts w:ascii="Times New Roman" w:hAnsi="Times New Roman" w:cs="Times New Roman"/>
          <w:sz w:val="24"/>
          <w:szCs w:val="24"/>
        </w:rPr>
        <w:t xml:space="preserve">1:7500), </w:t>
      </w:r>
      <w:r w:rsidR="00114DF2">
        <w:rPr>
          <w:rFonts w:ascii="Times New Roman" w:hAnsi="Times New Roman" w:cs="Times New Roman"/>
          <w:sz w:val="24"/>
          <w:szCs w:val="24"/>
        </w:rPr>
        <w:t xml:space="preserve"> horizontalės </w:t>
      </w:r>
      <w:r w:rsidR="00E01216">
        <w:rPr>
          <w:rFonts w:ascii="Times New Roman" w:hAnsi="Times New Roman" w:cs="Times New Roman"/>
          <w:sz w:val="24"/>
          <w:szCs w:val="24"/>
        </w:rPr>
        <w:t>kas 2,5</w:t>
      </w:r>
      <w:r w:rsidR="00254EB1">
        <w:rPr>
          <w:rFonts w:ascii="Times New Roman" w:hAnsi="Times New Roman" w:cs="Times New Roman"/>
          <w:sz w:val="24"/>
          <w:szCs w:val="24"/>
        </w:rPr>
        <w:t xml:space="preserve"> </w:t>
      </w:r>
      <w:r w:rsidR="00B348FD">
        <w:rPr>
          <w:rFonts w:ascii="Times New Roman" w:hAnsi="Times New Roman" w:cs="Times New Roman"/>
          <w:sz w:val="24"/>
          <w:szCs w:val="24"/>
        </w:rPr>
        <w:t>m., aut</w:t>
      </w:r>
      <w:r w:rsidR="00150B9C">
        <w:rPr>
          <w:rFonts w:ascii="Times New Roman" w:hAnsi="Times New Roman" w:cs="Times New Roman"/>
          <w:sz w:val="24"/>
          <w:szCs w:val="24"/>
        </w:rPr>
        <w:t>orius V. Tamulionis</w:t>
      </w:r>
      <w:r w:rsidR="00114DF2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A56518" w:rsidRPr="00A12C3C" w:rsidRDefault="00A12C3C" w:rsidP="00A12C3C">
      <w:pPr>
        <w:pStyle w:val="Default"/>
      </w:pPr>
      <w:r w:rsidRPr="00A12C3C">
        <w:rPr>
          <w:rFonts w:ascii="Times New Roman" w:hAnsi="Times New Roman" w:cs="Times New Roman"/>
        </w:rPr>
        <w:t xml:space="preserve">Miškas besikeičiantis, mišrus, vyrauja lapuočiai. </w:t>
      </w:r>
      <w:proofErr w:type="spellStart"/>
      <w:r w:rsidRPr="00A12C3C">
        <w:rPr>
          <w:rFonts w:ascii="Times New Roman" w:hAnsi="Times New Roman" w:cs="Times New Roman"/>
        </w:rPr>
        <w:t>Prabėgamumas</w:t>
      </w:r>
      <w:proofErr w:type="spellEnd"/>
      <w:r w:rsidRPr="00A12C3C">
        <w:rPr>
          <w:rFonts w:ascii="Times New Roman" w:hAnsi="Times New Roman" w:cs="Times New Roman"/>
        </w:rPr>
        <w:t xml:space="preserve"> nuo gero iki labai blogo. Kelių tinklas vidutinio tankumo. Daug įvairaus dydžio pelkių, praktiškai visos įveikiamos. Didžioji dalis atvirų vietų netvarkomos. Reljefas vidutinio stambumo ir sudėtingumo.</w:t>
      </w:r>
    </w:p>
    <w:p w:rsidR="00F72B40" w:rsidRPr="00A12C3C" w:rsidRDefault="00F72B40">
      <w:pPr>
        <w:rPr>
          <w:rFonts w:ascii="Arial" w:hAnsi="Arial" w:cs="Arial"/>
          <w:sz w:val="24"/>
          <w:szCs w:val="24"/>
        </w:rPr>
      </w:pPr>
    </w:p>
    <w:p w:rsidR="00F72B40" w:rsidRDefault="00F7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GRUPĖS</w:t>
      </w:r>
    </w:p>
    <w:p w:rsidR="00F72B40" w:rsidRDefault="00F7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(moterys), V (vyrai) 14, 16, 18, 21, 35, 45, 55 trijų etapų estafetė.</w:t>
      </w:r>
    </w:p>
    <w:p w:rsidR="00F72B40" w:rsidRDefault="00F7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103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V 65</w:t>
      </w:r>
      <w:r w:rsidR="00B15A06">
        <w:rPr>
          <w:rFonts w:ascii="Times New Roman" w:hAnsi="Times New Roman" w:cs="Times New Roman"/>
          <w:sz w:val="24"/>
          <w:szCs w:val="24"/>
        </w:rPr>
        <w:t>, 70</w:t>
      </w:r>
      <w:r>
        <w:rPr>
          <w:rFonts w:ascii="Times New Roman" w:hAnsi="Times New Roman" w:cs="Times New Roman"/>
          <w:sz w:val="24"/>
          <w:szCs w:val="24"/>
        </w:rPr>
        <w:t xml:space="preserve"> – dviejų etapų estafetė.</w:t>
      </w:r>
    </w:p>
    <w:p w:rsidR="00E9250C" w:rsidRDefault="00114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Formuojant komandas galioja 2</w:t>
      </w:r>
      <w:r w:rsidR="00B15A06">
        <w:rPr>
          <w:rFonts w:ascii="Times New Roman" w:hAnsi="Times New Roman" w:cs="Times New Roman"/>
          <w:sz w:val="24"/>
          <w:szCs w:val="24"/>
        </w:rPr>
        <w:t>023</w:t>
      </w:r>
      <w:r w:rsidR="0084421F">
        <w:rPr>
          <w:rFonts w:ascii="Times New Roman" w:hAnsi="Times New Roman" w:cs="Times New Roman"/>
          <w:sz w:val="24"/>
          <w:szCs w:val="24"/>
        </w:rPr>
        <w:t xml:space="preserve"> </w:t>
      </w:r>
      <w:r w:rsidR="00E9250C">
        <w:rPr>
          <w:rFonts w:ascii="Times New Roman" w:hAnsi="Times New Roman" w:cs="Times New Roman"/>
          <w:sz w:val="24"/>
          <w:szCs w:val="24"/>
        </w:rPr>
        <w:t>m. Lietuvos orientavimosi sporto veteranų</w:t>
      </w:r>
      <w:r>
        <w:rPr>
          <w:rFonts w:ascii="Times New Roman" w:hAnsi="Times New Roman" w:cs="Times New Roman"/>
          <w:sz w:val="24"/>
          <w:szCs w:val="24"/>
        </w:rPr>
        <w:t xml:space="preserve"> ir veteranių  lygų </w:t>
      </w:r>
      <w:r w:rsidR="00E9250C">
        <w:rPr>
          <w:rFonts w:ascii="Times New Roman" w:hAnsi="Times New Roman" w:cs="Times New Roman"/>
          <w:sz w:val="24"/>
          <w:szCs w:val="24"/>
        </w:rPr>
        <w:t>nuostatai.</w:t>
      </w:r>
    </w:p>
    <w:p w:rsidR="00F72B40" w:rsidRDefault="00F72B40">
      <w:pPr>
        <w:rPr>
          <w:rFonts w:ascii="Times New Roman" w:hAnsi="Times New Roman" w:cs="Times New Roman"/>
          <w:sz w:val="24"/>
          <w:szCs w:val="24"/>
        </w:rPr>
      </w:pPr>
    </w:p>
    <w:p w:rsidR="00F72B40" w:rsidRDefault="00F7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REGISTRACIJA</w:t>
      </w:r>
    </w:p>
    <w:p w:rsidR="00F72B40" w:rsidRDefault="0023609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DBsportas</w:t>
      </w:r>
      <w:proofErr w:type="spellEnd"/>
      <w:r w:rsidR="00F72B40">
        <w:rPr>
          <w:rFonts w:ascii="Times New Roman" w:hAnsi="Times New Roman" w:cs="Times New Roman"/>
          <w:sz w:val="24"/>
          <w:szCs w:val="24"/>
        </w:rPr>
        <w:t xml:space="preserve">, </w:t>
      </w:r>
      <w:r w:rsidR="00B15A06">
        <w:rPr>
          <w:rFonts w:ascii="Times New Roman" w:hAnsi="Times New Roman" w:cs="Times New Roman"/>
          <w:sz w:val="24"/>
          <w:szCs w:val="24"/>
        </w:rPr>
        <w:t>iki 2023 m. gegužės</w:t>
      </w:r>
      <w:r w:rsidR="00CB3913">
        <w:rPr>
          <w:rFonts w:ascii="Times New Roman" w:hAnsi="Times New Roman" w:cs="Times New Roman"/>
          <w:sz w:val="24"/>
          <w:szCs w:val="24"/>
        </w:rPr>
        <w:t xml:space="preserve"> 31 d.</w:t>
      </w:r>
      <w:r w:rsidR="00114DF2">
        <w:rPr>
          <w:rFonts w:ascii="Times New Roman" w:hAnsi="Times New Roman" w:cs="Times New Roman"/>
          <w:sz w:val="24"/>
          <w:szCs w:val="24"/>
        </w:rPr>
        <w:t xml:space="preserve"> 24</w:t>
      </w:r>
      <w:r w:rsidR="00C103A3">
        <w:rPr>
          <w:rFonts w:ascii="Times New Roman" w:hAnsi="Times New Roman" w:cs="Times New Roman"/>
          <w:sz w:val="24"/>
          <w:szCs w:val="24"/>
        </w:rPr>
        <w:t>.00 val.</w:t>
      </w:r>
    </w:p>
    <w:p w:rsidR="00A04F13" w:rsidRDefault="00A04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Pavėluota registracija (esant g</w:t>
      </w:r>
      <w:r w:rsidR="00132376">
        <w:rPr>
          <w:rFonts w:ascii="Times New Roman" w:hAnsi="Times New Roman" w:cs="Times New Roman"/>
          <w:sz w:val="24"/>
          <w:szCs w:val="24"/>
        </w:rPr>
        <w:t xml:space="preserve">alimybei) – tik el. paštu </w:t>
      </w:r>
      <w:proofErr w:type="spellStart"/>
      <w:r w:rsidR="00132376">
        <w:rPr>
          <w:rFonts w:ascii="Times New Roman" w:hAnsi="Times New Roman" w:cs="Times New Roman"/>
          <w:sz w:val="24"/>
          <w:szCs w:val="24"/>
        </w:rPr>
        <w:t>osksaule</w:t>
      </w:r>
      <w:proofErr w:type="spellEnd"/>
      <w:r w:rsidR="00132376">
        <w:rPr>
          <w:rFonts w:ascii="Times New Roman" w:hAnsi="Times New Roman" w:cs="Times New Roman"/>
          <w:sz w:val="24"/>
          <w:szCs w:val="24"/>
          <w:lang w:val="en-US"/>
        </w:rPr>
        <w:t>@gmail.com</w:t>
      </w:r>
      <w:r>
        <w:rPr>
          <w:rFonts w:ascii="Times New Roman" w:hAnsi="Times New Roman" w:cs="Times New Roman"/>
          <w:sz w:val="24"/>
          <w:szCs w:val="24"/>
        </w:rPr>
        <w:t>, arba tel. 8 618 11353.</w:t>
      </w:r>
    </w:p>
    <w:p w:rsidR="00C103A3" w:rsidRDefault="00C103A3">
      <w:pPr>
        <w:rPr>
          <w:rFonts w:ascii="Times New Roman" w:hAnsi="Times New Roman" w:cs="Times New Roman"/>
          <w:sz w:val="24"/>
          <w:szCs w:val="24"/>
        </w:rPr>
      </w:pPr>
    </w:p>
    <w:p w:rsidR="00C103A3" w:rsidRDefault="00C10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STARTO MOKESTIS</w:t>
      </w:r>
    </w:p>
    <w:p w:rsidR="00C103A3" w:rsidRDefault="00B1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Grupėms M,V 14, 16, 18 – 18</w:t>
      </w:r>
      <w:r w:rsidR="00A47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C2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47C29">
        <w:rPr>
          <w:rFonts w:ascii="Times New Roman" w:hAnsi="Times New Roman" w:cs="Times New Roman"/>
          <w:sz w:val="24"/>
          <w:szCs w:val="24"/>
        </w:rPr>
        <w:t xml:space="preserve"> komandai (6 </w:t>
      </w:r>
      <w:proofErr w:type="spellStart"/>
      <w:r w:rsidR="00A47C2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47C29">
        <w:rPr>
          <w:rFonts w:ascii="Times New Roman" w:hAnsi="Times New Roman" w:cs="Times New Roman"/>
          <w:sz w:val="24"/>
          <w:szCs w:val="24"/>
        </w:rPr>
        <w:t xml:space="preserve"> dalyviui),</w:t>
      </w:r>
      <w:r>
        <w:rPr>
          <w:rFonts w:ascii="Times New Roman" w:hAnsi="Times New Roman" w:cs="Times New Roman"/>
          <w:sz w:val="24"/>
          <w:szCs w:val="24"/>
        </w:rPr>
        <w:t xml:space="preserve"> grupėms M,V 21, 35, 45, 55 – 48</w:t>
      </w:r>
      <w:r w:rsidR="00A47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C2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47C29">
        <w:rPr>
          <w:rFonts w:ascii="Times New Roman" w:hAnsi="Times New Roman" w:cs="Times New Roman"/>
          <w:sz w:val="24"/>
          <w:szCs w:val="24"/>
        </w:rPr>
        <w:t xml:space="preserve"> komandai (16 </w:t>
      </w:r>
      <w:proofErr w:type="spellStart"/>
      <w:r w:rsidR="00A47C2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47C29">
        <w:rPr>
          <w:rFonts w:ascii="Times New Roman" w:hAnsi="Times New Roman" w:cs="Times New Roman"/>
          <w:sz w:val="24"/>
          <w:szCs w:val="24"/>
        </w:rPr>
        <w:t xml:space="preserve"> dalyviui).</w:t>
      </w:r>
    </w:p>
    <w:p w:rsidR="00C103A3" w:rsidRDefault="00B1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Grupėms M,V 65, 70 – 24</w:t>
      </w:r>
      <w:r w:rsidR="00A47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C2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47C29">
        <w:rPr>
          <w:rFonts w:ascii="Times New Roman" w:hAnsi="Times New Roman" w:cs="Times New Roman"/>
          <w:sz w:val="24"/>
          <w:szCs w:val="24"/>
        </w:rPr>
        <w:t xml:space="preserve"> komandai (12 </w:t>
      </w:r>
      <w:proofErr w:type="spellStart"/>
      <w:r w:rsidR="00A47C2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47C29">
        <w:rPr>
          <w:rFonts w:ascii="Times New Roman" w:hAnsi="Times New Roman" w:cs="Times New Roman"/>
          <w:sz w:val="24"/>
          <w:szCs w:val="24"/>
        </w:rPr>
        <w:t xml:space="preserve"> dalyviui).</w:t>
      </w:r>
    </w:p>
    <w:p w:rsidR="00C103A3" w:rsidRDefault="00C10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Užsiregistravę, bet nestartavę dalyviai moka pusės starto mokesčio dydžio baudą. Pavėlavę užsiregistruoti dalyviai, esant galimybei dalyvauti varžybose, moka pusantro karto didesnį starto mokestį. Varžybų dieną registracija negalima.</w:t>
      </w:r>
    </w:p>
    <w:p w:rsidR="00C103A3" w:rsidRDefault="00C10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Starto mokesčiai ir baudos mokami varžybų vietoje arba į banko sąskaitą:</w:t>
      </w:r>
    </w:p>
    <w:p w:rsidR="00C103A3" w:rsidRDefault="00C10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Gavėjas: Orientavimosi sporto klubas „Saulė“</w:t>
      </w:r>
      <w:r w:rsidR="009F1BC2">
        <w:rPr>
          <w:rFonts w:ascii="Times New Roman" w:hAnsi="Times New Roman" w:cs="Times New Roman"/>
          <w:sz w:val="24"/>
          <w:szCs w:val="24"/>
        </w:rPr>
        <w:t>, įmonės kodas 191861365,</w:t>
      </w:r>
    </w:p>
    <w:p w:rsidR="009F1BC2" w:rsidRDefault="009F1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Sąskaita: LT14 7044 0600 0160 3159, bankas AB SEB bankas, banko kodas 70440.</w:t>
      </w:r>
    </w:p>
    <w:p w:rsidR="009F1BC2" w:rsidRDefault="009F1BC2">
      <w:pPr>
        <w:rPr>
          <w:rFonts w:ascii="Times New Roman" w:hAnsi="Times New Roman" w:cs="Times New Roman"/>
          <w:sz w:val="24"/>
          <w:szCs w:val="24"/>
        </w:rPr>
      </w:pPr>
    </w:p>
    <w:p w:rsidR="009F1BC2" w:rsidRDefault="009F1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ATSIŽYMĖJIMAS</w:t>
      </w:r>
    </w:p>
    <w:p w:rsidR="009F1BC2" w:rsidRDefault="007B11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7C29">
        <w:rPr>
          <w:rFonts w:ascii="Times New Roman" w:hAnsi="Times New Roman" w:cs="Times New Roman"/>
          <w:sz w:val="24"/>
          <w:szCs w:val="24"/>
        </w:rPr>
        <w:t>SportIdent</w:t>
      </w:r>
      <w:proofErr w:type="spellEnd"/>
      <w:r w:rsidRPr="00A47C29">
        <w:rPr>
          <w:rFonts w:ascii="Times New Roman" w:hAnsi="Times New Roman" w:cs="Times New Roman"/>
          <w:sz w:val="24"/>
          <w:szCs w:val="24"/>
        </w:rPr>
        <w:t xml:space="preserve"> sistema, taip pat veiks bekontaktė atsižymėjimo sistema.</w:t>
      </w:r>
      <w:r w:rsidR="009F1BC2" w:rsidRPr="00A47C29">
        <w:rPr>
          <w:rFonts w:ascii="Times New Roman" w:hAnsi="Times New Roman" w:cs="Times New Roman"/>
          <w:sz w:val="24"/>
          <w:szCs w:val="24"/>
        </w:rPr>
        <w:t xml:space="preserve"> </w:t>
      </w:r>
      <w:r w:rsidR="009F1BC2" w:rsidRPr="00805C31">
        <w:rPr>
          <w:rFonts w:ascii="Times New Roman" w:hAnsi="Times New Roman" w:cs="Times New Roman"/>
          <w:sz w:val="24"/>
          <w:szCs w:val="24"/>
        </w:rPr>
        <w:t>SI kortelės nuoma jos netur</w:t>
      </w:r>
      <w:r w:rsidR="00A47C29" w:rsidRPr="00805C31">
        <w:rPr>
          <w:rFonts w:ascii="Times New Roman" w:hAnsi="Times New Roman" w:cs="Times New Roman"/>
          <w:sz w:val="24"/>
          <w:szCs w:val="24"/>
        </w:rPr>
        <w:t xml:space="preserve">intiems </w:t>
      </w:r>
      <w:r w:rsidR="009F1BC2" w:rsidRPr="00805C31">
        <w:rPr>
          <w:rFonts w:ascii="Times New Roman" w:hAnsi="Times New Roman" w:cs="Times New Roman"/>
          <w:sz w:val="24"/>
          <w:szCs w:val="24"/>
        </w:rPr>
        <w:t xml:space="preserve"> – 1</w:t>
      </w:r>
      <w:r w:rsidR="00247324" w:rsidRPr="00805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BC2" w:rsidRPr="00805C3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805C31">
        <w:rPr>
          <w:rFonts w:ascii="Times New Roman" w:hAnsi="Times New Roman" w:cs="Times New Roman"/>
          <w:sz w:val="24"/>
          <w:szCs w:val="24"/>
        </w:rPr>
        <w:t>,</w:t>
      </w:r>
      <w:r w:rsidRPr="00805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C31">
        <w:rPr>
          <w:rFonts w:ascii="Times New Roman" w:hAnsi="Times New Roman" w:cs="Times New Roman"/>
          <w:sz w:val="24"/>
          <w:szCs w:val="24"/>
        </w:rPr>
        <w:t>SIair</w:t>
      </w:r>
      <w:proofErr w:type="spellEnd"/>
      <w:r w:rsidRPr="00805C31">
        <w:rPr>
          <w:rFonts w:ascii="Times New Roman" w:hAnsi="Times New Roman" w:cs="Times New Roman"/>
          <w:sz w:val="24"/>
          <w:szCs w:val="24"/>
        </w:rPr>
        <w:t xml:space="preserve"> kortelės nuoma – 2 </w:t>
      </w:r>
      <w:proofErr w:type="spellStart"/>
      <w:r w:rsidRPr="00805C3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805C31">
        <w:rPr>
          <w:rFonts w:ascii="Times New Roman" w:hAnsi="Times New Roman" w:cs="Times New Roman"/>
          <w:sz w:val="24"/>
          <w:szCs w:val="24"/>
        </w:rPr>
        <w:t>.</w:t>
      </w:r>
    </w:p>
    <w:p w:rsidR="009F1BC2" w:rsidRDefault="009F1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Daugiau nei vien</w:t>
      </w:r>
      <w:r w:rsidR="007B1172">
        <w:rPr>
          <w:rFonts w:ascii="Times New Roman" w:hAnsi="Times New Roman" w:cs="Times New Roman"/>
          <w:sz w:val="24"/>
          <w:szCs w:val="24"/>
        </w:rPr>
        <w:t>am dalyviui naudotis ta pačia</w:t>
      </w:r>
      <w:r>
        <w:rPr>
          <w:rFonts w:ascii="Times New Roman" w:hAnsi="Times New Roman" w:cs="Times New Roman"/>
          <w:sz w:val="24"/>
          <w:szCs w:val="24"/>
        </w:rPr>
        <w:t xml:space="preserve"> kortele draudžiama. Negražinus kortelės organizatoriams mokama kortelės vertės bauda.</w:t>
      </w:r>
    </w:p>
    <w:p w:rsidR="009F1BC2" w:rsidRDefault="009F1BC2">
      <w:pPr>
        <w:rPr>
          <w:rFonts w:ascii="Times New Roman" w:hAnsi="Times New Roman" w:cs="Times New Roman"/>
          <w:sz w:val="24"/>
          <w:szCs w:val="24"/>
        </w:rPr>
      </w:pPr>
    </w:p>
    <w:p w:rsidR="00A04F13" w:rsidRDefault="00A04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DALYVIŲ NUMERIAI</w:t>
      </w:r>
    </w:p>
    <w:p w:rsidR="00A04F13" w:rsidRDefault="00A04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Varžybų dalyviai privalo startuoti tik su organizatorių išduotais numeriais. Žiogeliai išduodami nebus, numerių tvirtinimu privalo pasirūpinti patys dalyviai.</w:t>
      </w:r>
    </w:p>
    <w:p w:rsidR="00A04F13" w:rsidRDefault="00A04F13">
      <w:pPr>
        <w:rPr>
          <w:rFonts w:ascii="Times New Roman" w:hAnsi="Times New Roman" w:cs="Times New Roman"/>
          <w:sz w:val="24"/>
          <w:szCs w:val="24"/>
        </w:rPr>
      </w:pPr>
    </w:p>
    <w:p w:rsidR="009F1BC2" w:rsidRDefault="009F1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APDOVANOJIMAS</w:t>
      </w:r>
    </w:p>
    <w:p w:rsidR="009F1BC2" w:rsidRDefault="009F1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Komandos p</w:t>
      </w:r>
      <w:r w:rsidR="00103E77">
        <w:rPr>
          <w:rFonts w:ascii="Times New Roman" w:hAnsi="Times New Roman" w:cs="Times New Roman"/>
          <w:sz w:val="24"/>
          <w:szCs w:val="24"/>
        </w:rPr>
        <w:t>rizininkės</w:t>
      </w:r>
      <w:r>
        <w:rPr>
          <w:rFonts w:ascii="Times New Roman" w:hAnsi="Times New Roman" w:cs="Times New Roman"/>
          <w:sz w:val="24"/>
          <w:szCs w:val="24"/>
        </w:rPr>
        <w:t xml:space="preserve"> apdovanojamos prizais.</w:t>
      </w:r>
      <w:r w:rsidR="00103E77">
        <w:rPr>
          <w:rFonts w:ascii="Times New Roman" w:hAnsi="Times New Roman" w:cs="Times New Roman"/>
          <w:sz w:val="24"/>
          <w:szCs w:val="24"/>
        </w:rPr>
        <w:t xml:space="preserve"> Grupėje dalyvaujant 3 ir mažiau komandų, apdovanojama komanda nugalėtoja.</w:t>
      </w:r>
    </w:p>
    <w:p w:rsidR="009F1BC2" w:rsidRDefault="009F1BC2">
      <w:pPr>
        <w:rPr>
          <w:rFonts w:ascii="Times New Roman" w:hAnsi="Times New Roman" w:cs="Times New Roman"/>
          <w:sz w:val="24"/>
          <w:szCs w:val="24"/>
        </w:rPr>
      </w:pPr>
    </w:p>
    <w:p w:rsidR="009F1BC2" w:rsidRDefault="009F1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</w:t>
      </w:r>
    </w:p>
    <w:p w:rsidR="009F1BC2" w:rsidRDefault="009F1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Suaugusieji už savo sveikatą atsako patys, už moksleivių sveikatą atsako jų treneriai.</w:t>
      </w:r>
    </w:p>
    <w:p w:rsidR="00D42FA6" w:rsidRDefault="00D42FA6" w:rsidP="00D42FA6">
      <w:pPr>
        <w:pStyle w:val="Heading3"/>
        <w:jc w:val="both"/>
        <w:rPr>
          <w:rFonts w:ascii="Times New Roman" w:eastAsiaTheme="minorHAnsi" w:hAnsi="Times New Roman" w:cs="Times New Roman"/>
          <w:sz w:val="24"/>
          <w:lang w:val="lt-LT"/>
        </w:rPr>
      </w:pPr>
      <w:r>
        <w:rPr>
          <w:rFonts w:ascii="Times New Roman" w:eastAsiaTheme="minorHAnsi" w:hAnsi="Times New Roman" w:cs="Times New Roman"/>
          <w:sz w:val="24"/>
          <w:lang w:val="lt-LT"/>
        </w:rPr>
        <w:lastRenderedPageBreak/>
        <w:t xml:space="preserve"> </w:t>
      </w:r>
    </w:p>
    <w:p w:rsidR="00D42FA6" w:rsidRPr="00D42FA6" w:rsidRDefault="00D42FA6" w:rsidP="00D42FA6">
      <w:pPr>
        <w:rPr>
          <w:rFonts w:ascii="Times New Roman" w:hAnsi="Times New Roman" w:cs="Times New Roman"/>
          <w:sz w:val="24"/>
          <w:szCs w:val="24"/>
          <w:lang w:eastAsia="lt-LT"/>
        </w:rPr>
      </w:pPr>
      <w:r w:rsidRPr="00D42FA6">
        <w:rPr>
          <w:rFonts w:ascii="Times New Roman" w:hAnsi="Times New Roman" w:cs="Times New Roman"/>
          <w:sz w:val="24"/>
          <w:szCs w:val="24"/>
          <w:lang w:eastAsia="lt-LT"/>
        </w:rPr>
        <w:t>ASMENS DUOMENŲ TVARKYMAS</w:t>
      </w:r>
    </w:p>
    <w:p w:rsidR="00D42FA6" w:rsidRPr="00D42FA6" w:rsidRDefault="00D42FA6" w:rsidP="00F414AC">
      <w:pPr>
        <w:jc w:val="both"/>
        <w:rPr>
          <w:rFonts w:ascii="Times New Roman" w:hAnsi="Times New Roman" w:cs="Times New Roman"/>
          <w:b/>
          <w:color w:val="3333FF"/>
          <w:sz w:val="24"/>
          <w:szCs w:val="24"/>
        </w:rPr>
      </w:pPr>
      <w:bookmarkStart w:id="0" w:name="_GoBack"/>
      <w:bookmarkEnd w:id="0"/>
      <w:r w:rsidRPr="00D42FA6">
        <w:rPr>
          <w:rFonts w:ascii="Times New Roman" w:hAnsi="Times New Roman" w:cs="Times New Roman"/>
          <w:color w:val="333333"/>
          <w:sz w:val="24"/>
          <w:szCs w:val="24"/>
          <w:lang w:eastAsia="lt-LT"/>
        </w:rPr>
        <w:t xml:space="preserve">Registruodamiesi į varžybas sutinkate, kad jūsų ir jūsų komandos narių pavardės, vardai, gimimo metai, komandos pavadinimas ir rezultatai būtų skelbiami </w:t>
      </w:r>
      <w:r w:rsidRPr="00D42FA6">
        <w:rPr>
          <w:rFonts w:ascii="Times New Roman" w:hAnsi="Times New Roman" w:cs="Times New Roman"/>
          <w:color w:val="3333FF"/>
          <w:sz w:val="24"/>
          <w:szCs w:val="24"/>
        </w:rPr>
        <w:t>https://dbsportas.lt/lt/varz</w:t>
      </w:r>
    </w:p>
    <w:p w:rsidR="00D42FA6" w:rsidRDefault="00D42FA6" w:rsidP="00D42FA6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lt-LT"/>
        </w:rPr>
      </w:pPr>
      <w:r w:rsidRPr="00D42FA6">
        <w:rPr>
          <w:rFonts w:ascii="Times New Roman" w:hAnsi="Times New Roman" w:cs="Times New Roman"/>
          <w:color w:val="333333"/>
          <w:sz w:val="24"/>
          <w:szCs w:val="24"/>
          <w:lang w:eastAsia="lt-LT"/>
        </w:rPr>
        <w:t>puslapyje. Gimimo metai šalia rezultatų nerodomi, jie kaupiami statistikos ir kontrolės tikslais (kad žmonės rungtyniautų savo amžiaus ir pajėgumo grupėse). Asmenys, registruojantys į varžybas kitus žmones turi užtikrinti, kad iš registruojamų asmenų yra gavę sutikimus aukščiau nurodytai informacijai skelbti minėtame puslapyje.</w:t>
      </w:r>
    </w:p>
    <w:p w:rsidR="00A34B61" w:rsidRDefault="00A34B61" w:rsidP="00D42FA6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lt-LT"/>
        </w:rPr>
      </w:pPr>
    </w:p>
    <w:p w:rsidR="00A34B61" w:rsidRDefault="008168C7" w:rsidP="00D42FA6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lt-LT"/>
        </w:rPr>
        <w:t>INFORMACIJA</w:t>
      </w:r>
    </w:p>
    <w:p w:rsidR="008168C7" w:rsidRDefault="008168C7" w:rsidP="00D42FA6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lt-LT"/>
        </w:rPr>
        <w:t>Tel. 8 618 11353</w:t>
      </w:r>
    </w:p>
    <w:p w:rsidR="008168C7" w:rsidRPr="00D42FA6" w:rsidRDefault="008168C7" w:rsidP="00D42FA6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lt-LT"/>
        </w:rPr>
        <w:t>osksaule@gmail.com</w:t>
      </w:r>
    </w:p>
    <w:p w:rsidR="00333D6F" w:rsidRDefault="00333D6F">
      <w:pPr>
        <w:rPr>
          <w:rFonts w:ascii="Times New Roman" w:hAnsi="Times New Roman" w:cs="Times New Roman"/>
          <w:sz w:val="24"/>
          <w:szCs w:val="24"/>
        </w:rPr>
      </w:pPr>
    </w:p>
    <w:p w:rsidR="00C103A3" w:rsidRPr="0037745D" w:rsidRDefault="00C103A3">
      <w:pPr>
        <w:rPr>
          <w:rFonts w:ascii="Times New Roman" w:hAnsi="Times New Roman" w:cs="Times New Roman"/>
          <w:sz w:val="24"/>
          <w:szCs w:val="24"/>
        </w:rPr>
      </w:pPr>
    </w:p>
    <w:sectPr w:rsidR="00C103A3" w:rsidRPr="0037745D" w:rsidSect="008D4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F6C" w:rsidRDefault="00952F6C" w:rsidP="00785F33">
      <w:pPr>
        <w:spacing w:after="0" w:line="240" w:lineRule="auto"/>
      </w:pPr>
      <w:r>
        <w:separator/>
      </w:r>
    </w:p>
  </w:endnote>
  <w:endnote w:type="continuationSeparator" w:id="0">
    <w:p w:rsidR="00952F6C" w:rsidRDefault="00952F6C" w:rsidP="007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F33" w:rsidRDefault="00785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F33" w:rsidRDefault="00785F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F33" w:rsidRDefault="00785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F6C" w:rsidRDefault="00952F6C" w:rsidP="00785F33">
      <w:pPr>
        <w:spacing w:after="0" w:line="240" w:lineRule="auto"/>
      </w:pPr>
      <w:r>
        <w:separator/>
      </w:r>
    </w:p>
  </w:footnote>
  <w:footnote w:type="continuationSeparator" w:id="0">
    <w:p w:rsidR="00952F6C" w:rsidRDefault="00952F6C" w:rsidP="00785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F33" w:rsidRDefault="00785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/>
    <w:sdtContent>
      <w:p w:rsidR="00785F33" w:rsidRDefault="00785F33">
        <w:pPr>
          <w:pStyle w:val="Header"/>
          <w:jc w:val="center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9458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-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9458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85F33" w:rsidRDefault="00785F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F33" w:rsidRDefault="00785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F0"/>
    <w:rsid w:val="0000579C"/>
    <w:rsid w:val="00055DF5"/>
    <w:rsid w:val="000B65F1"/>
    <w:rsid w:val="000C0769"/>
    <w:rsid w:val="00101ECD"/>
    <w:rsid w:val="00103E77"/>
    <w:rsid w:val="00111AC2"/>
    <w:rsid w:val="00114DF2"/>
    <w:rsid w:val="00132376"/>
    <w:rsid w:val="00150B9C"/>
    <w:rsid w:val="0022669B"/>
    <w:rsid w:val="00236095"/>
    <w:rsid w:val="00247324"/>
    <w:rsid w:val="00254EB1"/>
    <w:rsid w:val="002A38F0"/>
    <w:rsid w:val="00333D6F"/>
    <w:rsid w:val="0037745D"/>
    <w:rsid w:val="004B539A"/>
    <w:rsid w:val="00511916"/>
    <w:rsid w:val="005C18D3"/>
    <w:rsid w:val="00613287"/>
    <w:rsid w:val="0064184E"/>
    <w:rsid w:val="00641E56"/>
    <w:rsid w:val="00681961"/>
    <w:rsid w:val="006A1066"/>
    <w:rsid w:val="00704A21"/>
    <w:rsid w:val="00785F33"/>
    <w:rsid w:val="007B1172"/>
    <w:rsid w:val="007F7B67"/>
    <w:rsid w:val="00805C31"/>
    <w:rsid w:val="008168C7"/>
    <w:rsid w:val="00836A4A"/>
    <w:rsid w:val="0084421F"/>
    <w:rsid w:val="0089737D"/>
    <w:rsid w:val="008D4E00"/>
    <w:rsid w:val="008E217D"/>
    <w:rsid w:val="009214E2"/>
    <w:rsid w:val="0094648F"/>
    <w:rsid w:val="00952F6C"/>
    <w:rsid w:val="00994E12"/>
    <w:rsid w:val="009F1BC2"/>
    <w:rsid w:val="00A04F13"/>
    <w:rsid w:val="00A12C3C"/>
    <w:rsid w:val="00A33167"/>
    <w:rsid w:val="00A34B61"/>
    <w:rsid w:val="00A47C29"/>
    <w:rsid w:val="00A56518"/>
    <w:rsid w:val="00A96DF5"/>
    <w:rsid w:val="00AB1719"/>
    <w:rsid w:val="00B04D82"/>
    <w:rsid w:val="00B144E7"/>
    <w:rsid w:val="00B15A06"/>
    <w:rsid w:val="00B313FE"/>
    <w:rsid w:val="00B348FD"/>
    <w:rsid w:val="00B44662"/>
    <w:rsid w:val="00B46B2E"/>
    <w:rsid w:val="00B65CDE"/>
    <w:rsid w:val="00B94588"/>
    <w:rsid w:val="00BB4CD4"/>
    <w:rsid w:val="00C103A3"/>
    <w:rsid w:val="00C47388"/>
    <w:rsid w:val="00CB3913"/>
    <w:rsid w:val="00CC022E"/>
    <w:rsid w:val="00CC594D"/>
    <w:rsid w:val="00D42FA6"/>
    <w:rsid w:val="00DA3C36"/>
    <w:rsid w:val="00E01216"/>
    <w:rsid w:val="00E368D6"/>
    <w:rsid w:val="00E9250C"/>
    <w:rsid w:val="00F1540D"/>
    <w:rsid w:val="00F414AC"/>
    <w:rsid w:val="00F52CA7"/>
    <w:rsid w:val="00F72B40"/>
    <w:rsid w:val="00FE3A5C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2AD7"/>
  <w15:chartTrackingRefBased/>
  <w15:docId w15:val="{CEBAB22A-22AB-41A3-B4BF-27B58443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D42FA6"/>
    <w:pPr>
      <w:keepNext/>
      <w:spacing w:after="0" w:line="240" w:lineRule="auto"/>
      <w:outlineLvl w:val="2"/>
    </w:pPr>
    <w:rPr>
      <w:rFonts w:ascii="Tahoma" w:eastAsia="Times New Roman" w:hAnsi="Tahoma" w:cs="Tahoma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F33"/>
  </w:style>
  <w:style w:type="paragraph" w:styleId="Footer">
    <w:name w:val="footer"/>
    <w:basedOn w:val="Normal"/>
    <w:link w:val="FooterChar"/>
    <w:uiPriority w:val="99"/>
    <w:unhideWhenUsed/>
    <w:rsid w:val="00785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F33"/>
  </w:style>
  <w:style w:type="paragraph" w:styleId="BalloonText">
    <w:name w:val="Balloon Text"/>
    <w:basedOn w:val="Normal"/>
    <w:link w:val="BalloonTextChar"/>
    <w:uiPriority w:val="99"/>
    <w:semiHidden/>
    <w:unhideWhenUsed/>
    <w:rsid w:val="00E01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2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2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D42FA6"/>
    <w:rPr>
      <w:rFonts w:ascii="Tahoma" w:eastAsia="Times New Roman" w:hAnsi="Tahoma" w:cs="Tahoma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702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934A0-513E-4B50-B689-F258E2C9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2200</Words>
  <Characters>1254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Kęstutis Abramikas</dc:creator>
  <cp:keywords/>
  <dc:description/>
  <cp:lastModifiedBy>Kęstutis Abramikas</cp:lastModifiedBy>
  <cp:revision>12</cp:revision>
  <cp:lastPrinted>2023-04-13T06:25:00Z</cp:lastPrinted>
  <dcterms:created xsi:type="dcterms:W3CDTF">2023-04-12T12:45:00Z</dcterms:created>
  <dcterms:modified xsi:type="dcterms:W3CDTF">2023-05-05T11:43:00Z</dcterms:modified>
</cp:coreProperties>
</file>